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95DF">
      <w:pPr>
        <w:keepNext w:val="0"/>
        <w:keepLines w:val="0"/>
        <w:pageBreakBefore w:val="0"/>
        <w:widowControl w:val="0"/>
        <w:tabs>
          <w:tab w:val="left" w:pos="9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Times New Roman" w:hAnsi="Times New Roman" w:eastAsia="方正黑体简体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/>
          <w:kern w:val="0"/>
          <w:sz w:val="32"/>
          <w:szCs w:val="32"/>
          <w:lang w:val="en-US" w:eastAsia="zh-CN"/>
        </w:rPr>
        <w:t>附件3</w:t>
      </w:r>
    </w:p>
    <w:p w14:paraId="08B2B035">
      <w:pPr>
        <w:keepNext w:val="0"/>
        <w:keepLines w:val="0"/>
        <w:pageBreakBefore w:val="0"/>
        <w:widowControl w:val="0"/>
        <w:tabs>
          <w:tab w:val="left" w:pos="9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 w:eastAsia="方正小标宋简体"/>
          <w:b/>
          <w:sz w:val="44"/>
          <w:szCs w:val="44"/>
        </w:rPr>
        <w:t>济宁市专业技术职务资格申报推荐表</w:t>
      </w:r>
    </w:p>
    <w:tbl>
      <w:tblPr>
        <w:tblStyle w:val="3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06"/>
        <w:gridCol w:w="1538"/>
        <w:gridCol w:w="3715"/>
      </w:tblGrid>
      <w:tr w14:paraId="7A44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635" w:type="dxa"/>
            <w:gridSpan w:val="4"/>
            <w:tcBorders>
              <w:bottom w:val="single" w:color="auto" w:sz="4" w:space="0"/>
            </w:tcBorders>
            <w:vAlign w:val="bottom"/>
          </w:tcPr>
          <w:p w14:paraId="7F9F6D8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8"/>
                <w:szCs w:val="28"/>
              </w:rPr>
              <w:t>单位名称：</w:t>
            </w:r>
          </w:p>
        </w:tc>
      </w:tr>
      <w:tr w14:paraId="4655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D2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申报人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70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43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联系电话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26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479E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6452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申报专业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F456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8C0D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申报等级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AA75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5B6CB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72C5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公       示      情      况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418E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公示地点和方式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4E1A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48CE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D5F8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3C9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公示起止时间</w:t>
            </w:r>
          </w:p>
          <w:p w14:paraId="685D0E2E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（不少于5个工作日）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2EA0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EE3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167F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F244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公示材料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3EC8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15CC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B1EB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370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公示结果及处理意见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A1DD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3111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D2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单位意见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975AE1">
            <w:pPr>
              <w:adjustRightInd w:val="0"/>
              <w:spacing w:line="240" w:lineRule="exac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（单位公章）</w:t>
            </w:r>
          </w:p>
          <w:p w14:paraId="6DBB5A60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372C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25B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B51D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 w14:paraId="3036362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3A18D3FB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</w:t>
            </w:r>
          </w:p>
          <w:p w14:paraId="2646CF07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65EEBD82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42582E6F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（单位公章）</w:t>
            </w:r>
          </w:p>
          <w:p w14:paraId="1ED7C125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7515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9525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县（市、区）人社部门或</w:t>
            </w:r>
          </w:p>
          <w:p w14:paraId="40FB10B4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市直主管部门意见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7BA8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 w14:paraId="520D1B43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1C120FA5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</w:t>
            </w:r>
          </w:p>
          <w:p w14:paraId="4FA7CC6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6D661186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362165DA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（单位公章）</w:t>
            </w:r>
          </w:p>
          <w:p w14:paraId="1F56335A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3F6B3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225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市人社部门意见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22B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 w14:paraId="202B610B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7545DC76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3297109A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4105DF96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2429543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（单位公章）</w:t>
            </w:r>
          </w:p>
          <w:p w14:paraId="45600459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508A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5" w:type="dxa"/>
            <w:gridSpan w:val="4"/>
            <w:tcBorders>
              <w:top w:val="single" w:color="auto" w:sz="4" w:space="0"/>
            </w:tcBorders>
          </w:tcPr>
          <w:p w14:paraId="1D068FE3">
            <w:pPr>
              <w:adjustRightInd w:val="0"/>
              <w:snapToGrid w:val="0"/>
              <w:spacing w:line="240" w:lineRule="exact"/>
              <w:rPr>
                <w:rFonts w:ascii="Times New Roman" w:hAnsi="宋体"/>
                <w:b/>
                <w:sz w:val="20"/>
                <w:szCs w:val="18"/>
              </w:rPr>
            </w:pPr>
            <w:r>
              <w:rPr>
                <w:rFonts w:ascii="Times New Roman" w:hAnsi="Times New Roman" w:eastAsia="方正仿宋简体"/>
                <w:b/>
                <w:bCs/>
                <w:sz w:val="20"/>
                <w:szCs w:val="24"/>
              </w:rPr>
              <w:t>备注：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>
              <w:rPr>
                <w:rFonts w:hint="eastAsia" w:ascii="Times New Roman" w:hAnsi="宋体"/>
                <w:b/>
                <w:sz w:val="20"/>
                <w:szCs w:val="18"/>
              </w:rPr>
              <w:t>、</w:t>
            </w:r>
            <w:r>
              <w:rPr>
                <w:rFonts w:ascii="Times New Roman" w:hAnsi="宋体"/>
                <w:b/>
                <w:sz w:val="20"/>
                <w:szCs w:val="18"/>
              </w:rPr>
              <w:t>本表一式两份，由申报人单位填写。</w:t>
            </w:r>
          </w:p>
          <w:p w14:paraId="478E8E50">
            <w:pPr>
              <w:adjustRightInd w:val="0"/>
              <w:snapToGrid w:val="0"/>
              <w:spacing w:line="240" w:lineRule="exact"/>
              <w:rPr>
                <w:rFonts w:ascii="Times New Roman" w:hAnsi="宋体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</w:t>
            </w:r>
            <w:r>
              <w:rPr>
                <w:rFonts w:hint="eastAsia" w:ascii="Times New Roman" w:hAnsi="宋体"/>
                <w:b/>
                <w:sz w:val="20"/>
                <w:szCs w:val="18"/>
              </w:rPr>
              <w:t>、</w:t>
            </w:r>
            <w:r>
              <w:rPr>
                <w:rFonts w:ascii="Times New Roman" w:hAnsi="宋体"/>
                <w:b/>
                <w:sz w:val="20"/>
                <w:szCs w:val="18"/>
              </w:rPr>
              <w:t>公示材料栏填写单位将何种材料进行了公示。</w:t>
            </w:r>
          </w:p>
          <w:p w14:paraId="2AC344F7"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简体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  <w:r>
              <w:rPr>
                <w:rFonts w:hint="eastAsia" w:ascii="Times New Roman" w:hAnsi="宋体"/>
                <w:b/>
                <w:sz w:val="20"/>
                <w:szCs w:val="18"/>
              </w:rPr>
              <w:t>、</w:t>
            </w:r>
            <w:r>
              <w:rPr>
                <w:rFonts w:ascii="Times New Roman" w:hAnsi="宋体"/>
                <w:b/>
                <w:sz w:val="20"/>
                <w:szCs w:val="18"/>
              </w:rPr>
              <w:t>公示结果及处理意见栏请如实填写，公示期间没有收到异议情况的请填写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“</w:t>
            </w:r>
            <w:r>
              <w:rPr>
                <w:rFonts w:ascii="Times New Roman" w:hAnsi="宋体"/>
                <w:b/>
                <w:sz w:val="20"/>
                <w:szCs w:val="18"/>
              </w:rPr>
              <w:t>公示结果无异议，同意推荐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”</w:t>
            </w:r>
            <w:r>
              <w:rPr>
                <w:rFonts w:ascii="Times New Roman" w:hAnsi="宋体"/>
                <w:b/>
                <w:sz w:val="20"/>
                <w:szCs w:val="18"/>
              </w:rPr>
              <w:t>，公示期间有异议的请填写异议情况及处理意见。</w:t>
            </w:r>
          </w:p>
        </w:tc>
      </w:tr>
    </w:tbl>
    <w:p w14:paraId="414FB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6E9C"/>
    <w:rsid w:val="07B1688C"/>
    <w:rsid w:val="1D5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0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2025-08-29T09:00:00Z</dcterms:created>
  <dc:creator>珊妮</dc:creator>
  <cp:lastModifiedBy>珊妮</cp:lastModifiedBy>
  <cp:lastPrinted>2025-08-29T09:03:33Z</cp:lastPrinted>
  <dcterms:modified xsi:type="dcterms:W3CDTF">2025-08-29T09:05:02Z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E56382A7AAA44C668DB170832CA7DA7A_11</vt:lpwstr>
  </property>
  <property fmtid="{D5CDD505-2E9C-101B-9397-08002B2CF9AE}" pid="4" name="KSOTemplateDocerSaveRecord">
    <vt:lpwstr>eyJoZGlkIjoiNDYxMTQ0NzEwOTdkNDU4N2MxOGQwMjM3MWFlNzBiOWYiLCJ1c2VySWQiOiI0MDY3NTg2MDUifQ==</vt:lpwstr>
  </property>
</Properties>
</file>